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06" w:rsidRDefault="00464606" w:rsidP="00464606">
      <w:pPr>
        <w:jc w:val="center"/>
        <w:rPr>
          <w:rFonts w:ascii="黑体" w:eastAsia="黑体" w:hAnsi="黑体"/>
          <w:sz w:val="44"/>
          <w:szCs w:val="44"/>
        </w:rPr>
      </w:pPr>
      <w:r w:rsidRPr="008F1048">
        <w:rPr>
          <w:rFonts w:ascii="黑体" w:eastAsia="黑体" w:hAnsi="黑体" w:hint="eastAsia"/>
          <w:sz w:val="44"/>
          <w:szCs w:val="44"/>
        </w:rPr>
        <w:t>撤</w:t>
      </w:r>
      <w:bookmarkStart w:id="0" w:name="_GoBack"/>
      <w:bookmarkEnd w:id="0"/>
      <w:r w:rsidRPr="008F1048">
        <w:rPr>
          <w:rFonts w:ascii="黑体" w:eastAsia="黑体" w:hAnsi="黑体" w:hint="eastAsia"/>
          <w:sz w:val="44"/>
          <w:szCs w:val="44"/>
        </w:rPr>
        <w:t>销减刑裁定建议书</w:t>
      </w:r>
    </w:p>
    <w:p w:rsidR="00464606" w:rsidRDefault="00464606" w:rsidP="00464606">
      <w:pPr>
        <w:spacing w:line="500" w:lineRule="exact"/>
        <w:ind w:firstLineChars="1450" w:firstLine="4350"/>
        <w:rPr>
          <w:rFonts w:ascii="华文仿宋" w:eastAsia="华文仿宋" w:hAnsi="华文仿宋"/>
          <w:sz w:val="30"/>
          <w:szCs w:val="30"/>
        </w:rPr>
      </w:pPr>
      <w:r w:rsidRPr="008F1048">
        <w:rPr>
          <w:rFonts w:ascii="华文仿宋" w:eastAsia="华文仿宋" w:hAnsi="华文仿宋" w:hint="eastAsia"/>
          <w:sz w:val="30"/>
          <w:szCs w:val="30"/>
        </w:rPr>
        <w:t xml:space="preserve">(2024） </w:t>
      </w:r>
      <w:proofErr w:type="gramStart"/>
      <w:r w:rsidRPr="008F1048">
        <w:rPr>
          <w:rFonts w:ascii="华文仿宋" w:eastAsia="华文仿宋" w:hAnsi="华文仿宋" w:hint="eastAsia"/>
          <w:sz w:val="30"/>
          <w:szCs w:val="30"/>
        </w:rPr>
        <w:t>鄂沙长林撤字</w:t>
      </w:r>
      <w:proofErr w:type="gramEnd"/>
      <w:r w:rsidRPr="008F1048">
        <w:rPr>
          <w:rFonts w:ascii="华文仿宋" w:eastAsia="华文仿宋" w:hAnsi="华文仿宋" w:hint="eastAsia"/>
          <w:sz w:val="30"/>
          <w:szCs w:val="30"/>
        </w:rPr>
        <w:t>第</w:t>
      </w:r>
      <w:r>
        <w:rPr>
          <w:rFonts w:ascii="华文仿宋" w:eastAsia="华文仿宋" w:hAnsi="华文仿宋" w:hint="eastAsia"/>
          <w:sz w:val="30"/>
          <w:szCs w:val="30"/>
        </w:rPr>
        <w:t>1</w:t>
      </w:r>
      <w:r w:rsidRPr="008F1048">
        <w:rPr>
          <w:rFonts w:ascii="华文仿宋" w:eastAsia="华文仿宋" w:hAnsi="华文仿宋" w:hint="eastAsia"/>
          <w:sz w:val="30"/>
          <w:szCs w:val="30"/>
        </w:rPr>
        <w:t>号</w:t>
      </w:r>
    </w:p>
    <w:p w:rsidR="00464606" w:rsidRDefault="00464606" w:rsidP="00464606">
      <w:pPr>
        <w:spacing w:line="500" w:lineRule="exact"/>
        <w:rPr>
          <w:rFonts w:ascii="华文仿宋" w:eastAsia="华文仿宋" w:hAnsi="华文仿宋"/>
          <w:sz w:val="30"/>
          <w:szCs w:val="30"/>
        </w:rPr>
      </w:pPr>
    </w:p>
    <w:p w:rsidR="00464606" w:rsidRPr="00005A7F" w:rsidRDefault="00464606" w:rsidP="00862AC6">
      <w:pPr>
        <w:spacing w:line="5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005A7F">
        <w:rPr>
          <w:rFonts w:ascii="华文仿宋" w:eastAsia="华文仿宋" w:hAnsi="华文仿宋" w:hint="eastAsia"/>
          <w:sz w:val="30"/>
          <w:szCs w:val="30"/>
        </w:rPr>
        <w:t>罪犯何鸿辉，男，1978年10月18日出生于湖南省梆州市，汉族，初中文化程度，无业。于2010年10月26日投入广东省清远监狱服刑改造，于2015年11月10日调入湖北省</w:t>
      </w:r>
      <w:proofErr w:type="gramStart"/>
      <w:r w:rsidRPr="00005A7F">
        <w:rPr>
          <w:rFonts w:ascii="华文仿宋" w:eastAsia="华文仿宋" w:hAnsi="华文仿宋" w:hint="eastAsia"/>
          <w:sz w:val="30"/>
          <w:szCs w:val="30"/>
        </w:rPr>
        <w:t>沙洋长林</w:t>
      </w:r>
      <w:proofErr w:type="gramEnd"/>
      <w:r w:rsidRPr="00005A7F">
        <w:rPr>
          <w:rFonts w:ascii="华文仿宋" w:eastAsia="华文仿宋" w:hAnsi="华文仿宋" w:hint="eastAsia"/>
          <w:sz w:val="30"/>
          <w:szCs w:val="30"/>
        </w:rPr>
        <w:t>监狱服刑改造，现已刑满释放。</w:t>
      </w:r>
    </w:p>
    <w:p w:rsidR="00464606" w:rsidRPr="00005A7F" w:rsidRDefault="00464606" w:rsidP="00862AC6">
      <w:pPr>
        <w:spacing w:line="5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005A7F">
        <w:rPr>
          <w:rFonts w:ascii="华文仿宋" w:eastAsia="华文仿宋" w:hAnsi="华文仿宋" w:hint="eastAsia"/>
          <w:sz w:val="30"/>
          <w:szCs w:val="30"/>
        </w:rPr>
        <w:t>广东省深圳市宝安区人民法院于2010年6月28日</w:t>
      </w:r>
      <w:proofErr w:type="gramStart"/>
      <w:r w:rsidRPr="00005A7F">
        <w:rPr>
          <w:rFonts w:ascii="华文仿宋" w:eastAsia="华文仿宋" w:hAnsi="华文仿宋" w:hint="eastAsia"/>
          <w:sz w:val="30"/>
          <w:szCs w:val="30"/>
        </w:rPr>
        <w:t>作出</w:t>
      </w:r>
      <w:proofErr w:type="gramEnd"/>
      <w:r w:rsidRPr="00005A7F">
        <w:rPr>
          <w:rFonts w:ascii="华文仿宋" w:eastAsia="华文仿宋" w:hAnsi="华文仿宋" w:hint="eastAsia"/>
          <w:sz w:val="30"/>
          <w:szCs w:val="30"/>
        </w:rPr>
        <w:t xml:space="preserve"> (2010）深宝法刑初字第02135号刑事判决：被告人何鸿辉犯贩卖毒品罪，判处有期徒刑十五年，并处没收个人全部财产。宣判后， 原审被告人孙春建不服，提起上诉。广东省深圳市中级人民法院于2010年8月9日</w:t>
      </w:r>
      <w:proofErr w:type="gramStart"/>
      <w:r w:rsidRPr="00005A7F">
        <w:rPr>
          <w:rFonts w:ascii="华文仿宋" w:eastAsia="华文仿宋" w:hAnsi="华文仿宋" w:hint="eastAsia"/>
          <w:sz w:val="30"/>
          <w:szCs w:val="30"/>
        </w:rPr>
        <w:t>作出</w:t>
      </w:r>
      <w:proofErr w:type="gramEnd"/>
      <w:r w:rsidRPr="00005A7F">
        <w:rPr>
          <w:rFonts w:ascii="华文仿宋" w:eastAsia="华文仿宋" w:hAnsi="华文仿宋" w:hint="eastAsia"/>
          <w:sz w:val="30"/>
          <w:szCs w:val="30"/>
        </w:rPr>
        <w:t>（2010）深中法刑</w:t>
      </w:r>
      <w:proofErr w:type="gramStart"/>
      <w:r w:rsidRPr="00005A7F">
        <w:rPr>
          <w:rFonts w:ascii="华文仿宋" w:eastAsia="华文仿宋" w:hAnsi="华文仿宋" w:hint="eastAsia"/>
          <w:sz w:val="30"/>
          <w:szCs w:val="30"/>
        </w:rPr>
        <w:t>一</w:t>
      </w:r>
      <w:proofErr w:type="gramEnd"/>
      <w:r w:rsidRPr="00005A7F">
        <w:rPr>
          <w:rFonts w:ascii="华文仿宋" w:eastAsia="华文仿宋" w:hAnsi="华文仿宋" w:hint="eastAsia"/>
          <w:sz w:val="30"/>
          <w:szCs w:val="30"/>
        </w:rPr>
        <w:t>终字第00495号刑事裁定：驳回上诉，维持原判。刑期自2010年3月9日起至2025年3月8日止。裁定发生法律效力后，于2010年10月26日交付执行。服刑期间执行刑期变动情况：2013年10月25日经广东省清远市中级人民法院裁定减一年十个月。 2015年1月30日经广东省清远中级人民法院裁定减去有期徒刑九个月。 2016年8月15日经湖北省沙洋人民法院裁定减去有期徒刑十一个月。2019年6月13日经湖北省沙洋人民法院裁定减去有期徒刑九个月。</w:t>
      </w:r>
    </w:p>
    <w:p w:rsidR="00464606" w:rsidRPr="00005A7F" w:rsidRDefault="00464606" w:rsidP="00862AC6">
      <w:pPr>
        <w:spacing w:line="500" w:lineRule="exact"/>
        <w:rPr>
          <w:rFonts w:ascii="华文仿宋" w:eastAsia="华文仿宋" w:hAnsi="华文仿宋"/>
          <w:sz w:val="30"/>
          <w:szCs w:val="30"/>
        </w:rPr>
      </w:pPr>
      <w:r w:rsidRPr="00005A7F">
        <w:rPr>
          <w:rFonts w:ascii="华文仿宋" w:eastAsia="华文仿宋" w:hAnsi="华文仿宋" w:hint="eastAsia"/>
          <w:sz w:val="30"/>
          <w:szCs w:val="30"/>
        </w:rPr>
        <w:t>刑期至2020年12月8日止。</w:t>
      </w:r>
    </w:p>
    <w:p w:rsidR="00464606" w:rsidRPr="00005A7F" w:rsidRDefault="00464606" w:rsidP="00862AC6">
      <w:pPr>
        <w:spacing w:line="5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005A7F">
        <w:rPr>
          <w:rFonts w:ascii="华文仿宋" w:eastAsia="华文仿宋" w:hAnsi="华文仿宋" w:hint="eastAsia"/>
          <w:sz w:val="30"/>
          <w:szCs w:val="30"/>
        </w:rPr>
        <w:t>2024年7月15日湖北省沙洋人民法（2024）鄂0891刑 初1号刑事判决书（张勤平）证实：2017年5月，</w:t>
      </w:r>
      <w:proofErr w:type="gramStart"/>
      <w:r w:rsidRPr="00005A7F">
        <w:rPr>
          <w:rFonts w:ascii="华文仿宋" w:eastAsia="华文仿宋" w:hAnsi="华文仿宋" w:hint="eastAsia"/>
          <w:sz w:val="30"/>
          <w:szCs w:val="30"/>
        </w:rPr>
        <w:t>沙洋长林</w:t>
      </w:r>
      <w:proofErr w:type="gramEnd"/>
      <w:r w:rsidRPr="00005A7F">
        <w:rPr>
          <w:rFonts w:ascii="华文仿宋" w:eastAsia="华文仿宋" w:hAnsi="华文仿宋" w:hint="eastAsia"/>
          <w:sz w:val="30"/>
          <w:szCs w:val="30"/>
        </w:rPr>
        <w:t>监狱民警张勤平接受罪犯何鸿辉的贿赂后，隐瞒罪犯何鸿辉在监内存在严重违纪行为的事实，致使不符合减刑条件的何鸿辉被提请减刑， 并于2019年6月13日被湖北省沙洋人民法院裁定减去有期徒刑九个月。</w:t>
      </w:r>
    </w:p>
    <w:p w:rsidR="00464606" w:rsidRPr="00005A7F" w:rsidRDefault="00464606" w:rsidP="00862AC6">
      <w:pPr>
        <w:spacing w:line="5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005A7F">
        <w:rPr>
          <w:rFonts w:ascii="华文仿宋" w:eastAsia="华文仿宋" w:hAnsi="华文仿宋" w:hint="eastAsia"/>
          <w:sz w:val="30"/>
          <w:szCs w:val="30"/>
        </w:rPr>
        <w:t>2024年10月16日，湖北省沙洋地区人民检察院向湖北省</w:t>
      </w:r>
      <w:proofErr w:type="gramStart"/>
      <w:r w:rsidRPr="00005A7F">
        <w:rPr>
          <w:rFonts w:ascii="华文仿宋" w:eastAsia="华文仿宋" w:hAnsi="华文仿宋" w:hint="eastAsia"/>
          <w:sz w:val="30"/>
          <w:szCs w:val="30"/>
        </w:rPr>
        <w:t>沙</w:t>
      </w:r>
      <w:r w:rsidRPr="00005A7F">
        <w:rPr>
          <w:rFonts w:ascii="华文仿宋" w:eastAsia="华文仿宋" w:hAnsi="华文仿宋" w:hint="eastAsia"/>
          <w:sz w:val="30"/>
          <w:szCs w:val="30"/>
        </w:rPr>
        <w:lastRenderedPageBreak/>
        <w:t>洋长林</w:t>
      </w:r>
      <w:proofErr w:type="gramEnd"/>
      <w:r w:rsidRPr="00005A7F">
        <w:rPr>
          <w:rFonts w:ascii="华文仿宋" w:eastAsia="华文仿宋" w:hAnsi="华文仿宋" w:hint="eastAsia"/>
          <w:sz w:val="30"/>
          <w:szCs w:val="30"/>
        </w:rPr>
        <w:t>监狱下发了《纠正违法通知书》 （鄂荆</w:t>
      </w:r>
      <w:proofErr w:type="gramStart"/>
      <w:r w:rsidRPr="00005A7F">
        <w:rPr>
          <w:rFonts w:ascii="华文仿宋" w:eastAsia="华文仿宋" w:hAnsi="华文仿宋" w:hint="eastAsia"/>
          <w:sz w:val="30"/>
          <w:szCs w:val="30"/>
        </w:rPr>
        <w:t>沙地检纠违</w:t>
      </w:r>
      <w:proofErr w:type="gramEnd"/>
      <w:r w:rsidRPr="00005A7F">
        <w:rPr>
          <w:rFonts w:ascii="华文仿宋" w:eastAsia="华文仿宋" w:hAnsi="华文仿宋" w:hint="eastAsia"/>
          <w:sz w:val="30"/>
          <w:szCs w:val="30"/>
        </w:rPr>
        <w:t>（2024) 58号）， 要求</w:t>
      </w:r>
      <w:proofErr w:type="gramStart"/>
      <w:r w:rsidRPr="00005A7F">
        <w:rPr>
          <w:rFonts w:ascii="华文仿宋" w:eastAsia="华文仿宋" w:hAnsi="华文仿宋" w:hint="eastAsia"/>
          <w:sz w:val="30"/>
          <w:szCs w:val="30"/>
        </w:rPr>
        <w:t>沙洋长林</w:t>
      </w:r>
      <w:proofErr w:type="gramEnd"/>
      <w:r w:rsidRPr="00005A7F">
        <w:rPr>
          <w:rFonts w:ascii="华文仿宋" w:eastAsia="华文仿宋" w:hAnsi="华文仿宋" w:hint="eastAsia"/>
          <w:sz w:val="30"/>
          <w:szCs w:val="30"/>
        </w:rPr>
        <w:t>监狱报请撤销罪犯何鸿辉2019年6月所获沙洋人民法院减刑裁定。</w:t>
      </w:r>
    </w:p>
    <w:p w:rsidR="00464606" w:rsidRPr="00005A7F" w:rsidRDefault="00464606" w:rsidP="00862AC6">
      <w:pPr>
        <w:spacing w:line="5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005A7F">
        <w:rPr>
          <w:rFonts w:ascii="华文仿宋" w:eastAsia="华文仿宋" w:hAnsi="华文仿宋" w:hint="eastAsia"/>
          <w:sz w:val="30"/>
          <w:szCs w:val="30"/>
        </w:rPr>
        <w:t>综上，罪犯何鸿辉在</w:t>
      </w:r>
      <w:proofErr w:type="gramStart"/>
      <w:r w:rsidRPr="00005A7F">
        <w:rPr>
          <w:rFonts w:ascii="华文仿宋" w:eastAsia="华文仿宋" w:hAnsi="华文仿宋" w:hint="eastAsia"/>
          <w:sz w:val="30"/>
          <w:szCs w:val="30"/>
        </w:rPr>
        <w:t>沙洋长林</w:t>
      </w:r>
      <w:proofErr w:type="gramEnd"/>
      <w:r w:rsidRPr="00005A7F">
        <w:rPr>
          <w:rFonts w:ascii="华文仿宋" w:eastAsia="华文仿宋" w:hAnsi="华文仿宋" w:hint="eastAsia"/>
          <w:sz w:val="30"/>
          <w:szCs w:val="30"/>
        </w:rPr>
        <w:t>监狱服刑期间通过亲属向民警张勤平行贿，存在</w:t>
      </w:r>
      <w:r w:rsidRPr="00005A7F">
        <w:rPr>
          <w:rFonts w:ascii="华文仿宋" w:eastAsia="华文仿宋" w:hAnsi="华文仿宋"/>
          <w:sz w:val="30"/>
          <w:szCs w:val="30"/>
        </w:rPr>
        <w:t>“</w:t>
      </w:r>
      <w:r w:rsidRPr="00005A7F">
        <w:rPr>
          <w:rFonts w:ascii="华文仿宋" w:eastAsia="华文仿宋" w:hAnsi="华文仿宋" w:hint="eastAsia"/>
          <w:sz w:val="30"/>
          <w:szCs w:val="30"/>
        </w:rPr>
        <w:t>权钱交易</w:t>
      </w:r>
      <w:r w:rsidRPr="00005A7F">
        <w:rPr>
          <w:rFonts w:ascii="华文仿宋" w:eastAsia="华文仿宋" w:hAnsi="华文仿宋"/>
          <w:sz w:val="30"/>
          <w:szCs w:val="30"/>
        </w:rPr>
        <w:t>”</w:t>
      </w:r>
      <w:r w:rsidRPr="00005A7F">
        <w:rPr>
          <w:rFonts w:ascii="华文仿宋" w:eastAsia="华文仿宋" w:hAnsi="华文仿宋" w:hint="eastAsia"/>
          <w:sz w:val="30"/>
          <w:szCs w:val="30"/>
        </w:rPr>
        <w:t>情形，导致其子2019年6月13日被裁定减刑九个月的案件违规违法，应依法纠正,予以撤销。</w:t>
      </w:r>
    </w:p>
    <w:p w:rsidR="00464606" w:rsidRPr="00005A7F" w:rsidRDefault="00464606" w:rsidP="00862AC6">
      <w:pPr>
        <w:spacing w:line="5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005A7F">
        <w:rPr>
          <w:rFonts w:ascii="华文仿宋" w:eastAsia="华文仿宋" w:hAnsi="华文仿宋" w:hint="eastAsia"/>
          <w:sz w:val="30"/>
          <w:szCs w:val="30"/>
        </w:rPr>
        <w:t>为此，根据《中华人民共和国刑法》第78条、《中华人民共和国刑事诉讼法》第273条、《中华人民共和国监狱法》第29条、 《最高人民法院关于办理减刑、 假释案件具体应用法律的规定》、 最高人民法院 最高人民检察院 公安部 司法部印发的《关于依法纠正违规违法减刑 假释 暂予监外执行案件有关政策解答》的通知第二条之相关法律法规，建议贵院撤销（2019）鄂0891</w:t>
      </w:r>
      <w:proofErr w:type="gramStart"/>
      <w:r w:rsidRPr="00005A7F">
        <w:rPr>
          <w:rFonts w:ascii="华文仿宋" w:eastAsia="华文仿宋" w:hAnsi="华文仿宋" w:hint="eastAsia"/>
          <w:sz w:val="30"/>
          <w:szCs w:val="30"/>
        </w:rPr>
        <w:t>刑更1828号</w:t>
      </w:r>
      <w:proofErr w:type="gramEnd"/>
      <w:r w:rsidRPr="00005A7F">
        <w:rPr>
          <w:rFonts w:ascii="华文仿宋" w:eastAsia="华文仿宋" w:hAnsi="华文仿宋" w:hint="eastAsia"/>
          <w:sz w:val="30"/>
          <w:szCs w:val="30"/>
        </w:rPr>
        <w:t xml:space="preserve"> 刑事裁定书对罪犯何鸿辉减去有期徒刑九个月的刑事裁定。</w:t>
      </w:r>
    </w:p>
    <w:p w:rsidR="00464606" w:rsidRPr="00005A7F" w:rsidRDefault="00464606" w:rsidP="00862AC6">
      <w:pPr>
        <w:spacing w:line="5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464606" w:rsidRPr="00005A7F" w:rsidRDefault="00464606" w:rsidP="00862AC6">
      <w:pPr>
        <w:spacing w:line="5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005A7F">
        <w:rPr>
          <w:rFonts w:ascii="华文仿宋" w:eastAsia="华文仿宋" w:hAnsi="华文仿宋" w:hint="eastAsia"/>
          <w:sz w:val="30"/>
          <w:szCs w:val="30"/>
        </w:rPr>
        <w:t>此致</w:t>
      </w:r>
    </w:p>
    <w:p w:rsidR="00464606" w:rsidRPr="00005A7F" w:rsidRDefault="00464606" w:rsidP="00862AC6">
      <w:pPr>
        <w:spacing w:line="500" w:lineRule="exact"/>
        <w:rPr>
          <w:rFonts w:ascii="华文仿宋" w:eastAsia="华文仿宋" w:hAnsi="华文仿宋"/>
          <w:sz w:val="30"/>
          <w:szCs w:val="30"/>
        </w:rPr>
      </w:pPr>
      <w:r w:rsidRPr="00005A7F">
        <w:rPr>
          <w:rFonts w:ascii="华文仿宋" w:eastAsia="华文仿宋" w:hAnsi="华文仿宋" w:hint="eastAsia"/>
          <w:sz w:val="30"/>
          <w:szCs w:val="30"/>
        </w:rPr>
        <w:t>湖北省沙洋人民法院</w:t>
      </w:r>
    </w:p>
    <w:p w:rsidR="00464606" w:rsidRPr="00005A7F" w:rsidRDefault="00464606" w:rsidP="00862AC6">
      <w:pPr>
        <w:spacing w:line="500" w:lineRule="exact"/>
        <w:ind w:right="600"/>
        <w:jc w:val="center"/>
        <w:rPr>
          <w:rFonts w:ascii="华文仿宋" w:eastAsia="华文仿宋" w:hAnsi="华文仿宋"/>
          <w:sz w:val="30"/>
          <w:szCs w:val="30"/>
        </w:rPr>
      </w:pPr>
      <w:r w:rsidRPr="00005A7F">
        <w:rPr>
          <w:rFonts w:ascii="华文仿宋" w:eastAsia="华文仿宋" w:hAnsi="华文仿宋" w:hint="eastAsia"/>
          <w:sz w:val="30"/>
          <w:szCs w:val="30"/>
        </w:rPr>
        <w:t xml:space="preserve">                                    </w:t>
      </w:r>
    </w:p>
    <w:p w:rsidR="00464606" w:rsidRPr="00005A7F" w:rsidRDefault="00464606" w:rsidP="00862AC6">
      <w:pPr>
        <w:spacing w:line="500" w:lineRule="exact"/>
        <w:ind w:right="600"/>
        <w:jc w:val="center"/>
        <w:rPr>
          <w:rFonts w:ascii="华文仿宋" w:eastAsia="华文仿宋" w:hAnsi="华文仿宋"/>
          <w:sz w:val="30"/>
          <w:szCs w:val="30"/>
        </w:rPr>
      </w:pPr>
      <w:r w:rsidRPr="00005A7F">
        <w:rPr>
          <w:rFonts w:ascii="华文仿宋" w:eastAsia="华文仿宋" w:hAnsi="华文仿宋" w:hint="eastAsia"/>
          <w:sz w:val="30"/>
          <w:szCs w:val="30"/>
        </w:rPr>
        <w:t xml:space="preserve">    </w:t>
      </w:r>
    </w:p>
    <w:p w:rsidR="00464606" w:rsidRPr="00005A7F" w:rsidRDefault="00464606" w:rsidP="00862AC6">
      <w:pPr>
        <w:spacing w:line="500" w:lineRule="exact"/>
        <w:ind w:right="600"/>
        <w:jc w:val="center"/>
        <w:rPr>
          <w:rFonts w:ascii="华文仿宋" w:eastAsia="华文仿宋" w:hAnsi="华文仿宋"/>
          <w:sz w:val="30"/>
          <w:szCs w:val="30"/>
        </w:rPr>
      </w:pPr>
    </w:p>
    <w:p w:rsidR="00464606" w:rsidRPr="00005A7F" w:rsidRDefault="00464606" w:rsidP="00862AC6">
      <w:pPr>
        <w:widowControl/>
        <w:spacing w:line="500" w:lineRule="exact"/>
        <w:rPr>
          <w:rFonts w:ascii="华文仿宋" w:eastAsia="华文仿宋" w:hAnsi="华文仿宋" w:cs="Times New Roman"/>
          <w:color w:val="000000"/>
          <w:kern w:val="0"/>
          <w:sz w:val="30"/>
          <w:szCs w:val="30"/>
        </w:rPr>
      </w:pPr>
      <w:r w:rsidRPr="00005A7F">
        <w:rPr>
          <w:rFonts w:ascii="华文仿宋" w:eastAsia="华文仿宋" w:hAnsi="华文仿宋" w:hint="eastAsia"/>
          <w:sz w:val="30"/>
          <w:szCs w:val="30"/>
        </w:rPr>
        <w:t xml:space="preserve">                                    </w:t>
      </w:r>
      <w:r w:rsidR="00862AC6">
        <w:rPr>
          <w:rFonts w:ascii="华文仿宋" w:eastAsia="华文仿宋" w:hAnsi="华文仿宋" w:cs="Times New Roman"/>
          <w:noProof/>
          <w:color w:val="000000"/>
          <w:kern w:val="0"/>
          <w:sz w:val="30"/>
          <w:szCs w:val="30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style="position:absolute;left:0;text-align:left;margin-left:602.6pt;margin-top:340.45pt;width:146.4pt;height:81pt;z-index:-251659264;visibility:visible;mso-position-horizontal-relative:page;mso-position-vertical-relative:page" stroked="f">
            <v:imagedata r:id="rId5" o:title=""/>
            <w10:wrap anchorx="page" anchory="page"/>
          </v:shape>
          <w:control r:id="rId6" w:name="SignatureCtrl22" w:shapeid="_x0000_s1027"/>
        </w:pict>
      </w:r>
      <w:r w:rsidR="00862AC6">
        <w:rPr>
          <w:rFonts w:ascii="华文仿宋" w:eastAsia="华文仿宋" w:hAnsi="华文仿宋" w:cs="Times New Roman"/>
          <w:noProof/>
          <w:color w:val="000000"/>
          <w:kern w:val="0"/>
          <w:sz w:val="30"/>
          <w:szCs w:val="30"/>
        </w:rPr>
        <w:pict>
          <v:shape id="_x0000_s1026" type="#_x0000_t201" style="position:absolute;left:0;text-align:left;margin-left:370.45pt;margin-top:580.6pt;width:119.4pt;height:120pt;z-index:-251658240;visibility:visible;mso-position-horizontal-relative:page;mso-position-vertical-relative:page" stroked="f">
            <v:imagedata r:id="rId7" o:title=""/>
            <w10:wrap anchorx="page" anchory="page"/>
          </v:shape>
          <w:control r:id="rId8" w:name="SignatureCtrl13" w:shapeid="_x0000_s1026"/>
        </w:pict>
      </w:r>
    </w:p>
    <w:p w:rsidR="00464606" w:rsidRPr="00005A7F" w:rsidRDefault="00464606" w:rsidP="00862AC6">
      <w:pPr>
        <w:spacing w:line="500" w:lineRule="exact"/>
        <w:ind w:right="600"/>
        <w:jc w:val="center"/>
        <w:rPr>
          <w:rFonts w:ascii="华文仿宋" w:eastAsia="华文仿宋" w:hAnsi="华文仿宋"/>
          <w:sz w:val="30"/>
          <w:szCs w:val="30"/>
        </w:rPr>
      </w:pPr>
      <w:r w:rsidRPr="00005A7F">
        <w:rPr>
          <w:rFonts w:ascii="华文仿宋" w:eastAsia="华文仿宋" w:hAnsi="华文仿宋" w:hint="eastAsia"/>
          <w:sz w:val="30"/>
          <w:szCs w:val="30"/>
        </w:rPr>
        <w:t xml:space="preserve">                                      (公   章)</w:t>
      </w:r>
    </w:p>
    <w:p w:rsidR="00190209" w:rsidRPr="00464606" w:rsidRDefault="00464606" w:rsidP="00862AC6">
      <w:pPr>
        <w:spacing w:line="500" w:lineRule="exact"/>
        <w:ind w:firstLineChars="1750" w:firstLine="5250"/>
      </w:pPr>
      <w:r w:rsidRPr="00005A7F">
        <w:rPr>
          <w:rFonts w:ascii="华文仿宋" w:eastAsia="华文仿宋" w:hAnsi="华文仿宋" w:hint="eastAsia"/>
          <w:sz w:val="30"/>
          <w:szCs w:val="30"/>
        </w:rPr>
        <w:t>二</w:t>
      </w:r>
      <w:proofErr w:type="gramStart"/>
      <w:r w:rsidRPr="00005A7F">
        <w:rPr>
          <w:rFonts w:ascii="华文仿宋" w:eastAsia="华文仿宋" w:hAnsi="华文仿宋" w:hint="eastAsia"/>
          <w:sz w:val="30"/>
          <w:szCs w:val="30"/>
        </w:rPr>
        <w:t>0二四</w:t>
      </w:r>
      <w:proofErr w:type="gramEnd"/>
      <w:r w:rsidRPr="00005A7F">
        <w:rPr>
          <w:rFonts w:ascii="华文仿宋" w:eastAsia="华文仿宋" w:hAnsi="华文仿宋" w:hint="eastAsia"/>
          <w:sz w:val="30"/>
          <w:szCs w:val="30"/>
        </w:rPr>
        <w:t>年十一月四</w:t>
      </w:r>
      <w:r>
        <w:rPr>
          <w:rFonts w:ascii="华文仿宋" w:eastAsia="华文仿宋" w:hAnsi="华文仿宋" w:hint="eastAsia"/>
          <w:sz w:val="30"/>
          <w:szCs w:val="30"/>
        </w:rPr>
        <w:t>日</w:t>
      </w:r>
    </w:p>
    <w:sectPr w:rsidR="00190209" w:rsidRPr="00464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EA"/>
    <w:rsid w:val="00005A7F"/>
    <w:rsid w:val="001103CA"/>
    <w:rsid w:val="00116195"/>
    <w:rsid w:val="00176D3B"/>
    <w:rsid w:val="00190209"/>
    <w:rsid w:val="001B1445"/>
    <w:rsid w:val="001E55A6"/>
    <w:rsid w:val="0020701A"/>
    <w:rsid w:val="00306684"/>
    <w:rsid w:val="00320E4E"/>
    <w:rsid w:val="003A64B8"/>
    <w:rsid w:val="003B64EA"/>
    <w:rsid w:val="003F15EF"/>
    <w:rsid w:val="00412825"/>
    <w:rsid w:val="00464606"/>
    <w:rsid w:val="00492DBF"/>
    <w:rsid w:val="00572316"/>
    <w:rsid w:val="005F6D0C"/>
    <w:rsid w:val="00622006"/>
    <w:rsid w:val="00684E62"/>
    <w:rsid w:val="006C5EBD"/>
    <w:rsid w:val="00721D55"/>
    <w:rsid w:val="0072284E"/>
    <w:rsid w:val="0074613A"/>
    <w:rsid w:val="007505E8"/>
    <w:rsid w:val="0077481C"/>
    <w:rsid w:val="007E1018"/>
    <w:rsid w:val="00862AC6"/>
    <w:rsid w:val="008E7DAC"/>
    <w:rsid w:val="00956E98"/>
    <w:rsid w:val="0097185A"/>
    <w:rsid w:val="00A542D6"/>
    <w:rsid w:val="00B04E60"/>
    <w:rsid w:val="00B36526"/>
    <w:rsid w:val="00E20DE9"/>
    <w:rsid w:val="00E92BD8"/>
    <w:rsid w:val="00EB22DF"/>
    <w:rsid w:val="00EF30A0"/>
    <w:rsid w:val="00F033D1"/>
    <w:rsid w:val="00F242C2"/>
    <w:rsid w:val="00FE2933"/>
    <w:rsid w:val="00FF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PropertyBag">
  <ax:ocxPr ax:name="DoubleBuffered" ax:value="0"/>
  <ax:ocxPr ax:name="Enabled" ax:value="-1"/>
  <ax:ocxPr ax:name="Visible" ax:value="-1"/>
  <ax:ocxPr ax:name="GroupFirst" ax:value="-1"/>
  <ax:ocxPr ax:name="GroupIndex" ax:value="0"/>
  <ax:ocxPr ax:name="GroupPass" ax:value="123456"/>
  <ax:ocxPr ax:name="GroupValue" ax:value="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"/>
  <ax:ocxPr ax:name="ISGroup" ax:value="0"/>
  <ax:ocxPr ax:name="PropList" ax:value="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"/>
  <ax:ocxPr ax:name="SelectIndex" ax:value="0"/>
</ax:ocx>
</file>

<file path=word/activeX/activeX2.xml><?xml version="1.0" encoding="utf-8"?>
<ax:ocx xmlns:ax="http://schemas.microsoft.com/office/2006/activeX" xmlns:r="http://schemas.openxmlformats.org/officeDocument/2006/relationships" ax:classid="{E531053D-0904-4D26-ABF3-6E07DD308AB0}" ax:persistence="persistPropertyBag">
  <ax:ocxPr ax:name="DoubleBuffered" ax:value="0"/>
  <ax:ocxPr ax:name="Enabled" ax:value="-1"/>
  <ax:ocxPr ax:name="Visible" ax:value="-1"/>
  <ax:ocxPr ax:name="GroupFirst" ax:value="-1"/>
  <ax:ocxPr ax:name="GroupIndex" ax:value="0"/>
  <ax:ocxPr ax:name="GroupPass" ax:value="123456"/>
  <ax:ocxPr ax:name="GroupValue" ax:value="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"/>
  <ax:ocxPr ax:name="ISGroup" ax:value="0"/>
  <ax:ocxPr ax:name="PropList" ax:value="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"/>
  <ax:ocxPr ax:name="SelectIndex" ax:value="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182</Words>
  <Characters>1043</Characters>
  <Application>Microsoft Office Word</Application>
  <DocSecurity>0</DocSecurity>
  <Lines>8</Lines>
  <Paragraphs>2</Paragraphs>
  <ScaleCrop>false</ScaleCrop>
  <Company>MyCompany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何梦婷</dc:creator>
  <cp:keywords/>
  <dc:description/>
  <cp:lastModifiedBy>何梦婷</cp:lastModifiedBy>
  <cp:revision>4</cp:revision>
  <dcterms:created xsi:type="dcterms:W3CDTF">2025-10-30T01:42:00Z</dcterms:created>
  <dcterms:modified xsi:type="dcterms:W3CDTF">2025-10-30T02:09:00Z</dcterms:modified>
</cp:coreProperties>
</file>